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CA7" w:rsidRPr="0016417C" w:rsidRDefault="00251CA7" w:rsidP="00251CA7">
      <w:pPr>
        <w:jc w:val="center"/>
        <w:rPr>
          <w:b/>
        </w:rPr>
      </w:pPr>
      <w:r w:rsidRPr="0016417C">
        <w:rPr>
          <w:b/>
        </w:rPr>
        <w:t>В ВАШЕЙ СЕМЬЕ ШКОЛЬНИК</w:t>
      </w:r>
    </w:p>
    <w:p w:rsidR="00251CA7" w:rsidRPr="0016417C" w:rsidRDefault="00251CA7" w:rsidP="00251CA7">
      <w:pPr>
        <w:jc w:val="center"/>
        <w:rPr>
          <w:b/>
        </w:rPr>
      </w:pPr>
    </w:p>
    <w:tbl>
      <w:tblPr>
        <w:tblW w:w="491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4"/>
        <w:gridCol w:w="3568"/>
        <w:gridCol w:w="7137"/>
      </w:tblGrid>
      <w:tr w:rsidR="00E26DDB" w:rsidRPr="0016417C" w:rsidTr="00E26DDB">
        <w:tc>
          <w:tcPr>
            <w:tcW w:w="1316" w:type="pct"/>
          </w:tcPr>
          <w:p w:rsidR="00E26DDB" w:rsidRPr="0016417C" w:rsidRDefault="00E26DDB" w:rsidP="00295137">
            <w:pPr>
              <w:jc w:val="center"/>
              <w:rPr>
                <w:b/>
                <w:bCs/>
              </w:rPr>
            </w:pPr>
            <w:r w:rsidRPr="0016417C">
              <w:rPr>
                <w:b/>
                <w:bCs/>
              </w:rPr>
              <w:t>Категория получателей</w:t>
            </w:r>
          </w:p>
        </w:tc>
        <w:tc>
          <w:tcPr>
            <w:tcW w:w="1228" w:type="pct"/>
          </w:tcPr>
          <w:p w:rsidR="00E26DDB" w:rsidRPr="0016417C" w:rsidRDefault="00E26DDB" w:rsidP="00E26DDB">
            <w:pPr>
              <w:jc w:val="center"/>
              <w:rPr>
                <w:b/>
              </w:rPr>
            </w:pPr>
            <w:r w:rsidRPr="0016417C">
              <w:rPr>
                <w:b/>
              </w:rPr>
              <w:t>Размер выплаты</w:t>
            </w:r>
          </w:p>
        </w:tc>
        <w:tc>
          <w:tcPr>
            <w:tcW w:w="2456" w:type="pct"/>
          </w:tcPr>
          <w:p w:rsidR="00E26DDB" w:rsidRPr="0016417C" w:rsidRDefault="00E26DDB" w:rsidP="00E26DDB">
            <w:pPr>
              <w:jc w:val="center"/>
              <w:rPr>
                <w:b/>
                <w:bCs/>
              </w:rPr>
            </w:pPr>
            <w:r w:rsidRPr="0016417C">
              <w:rPr>
                <w:b/>
                <w:bCs/>
              </w:rPr>
              <w:t>Необходимые документы</w:t>
            </w:r>
          </w:p>
        </w:tc>
      </w:tr>
      <w:tr w:rsidR="00251CA7" w:rsidRPr="0016417C" w:rsidTr="00295137">
        <w:tc>
          <w:tcPr>
            <w:tcW w:w="5000" w:type="pct"/>
            <w:gridSpan w:val="3"/>
          </w:tcPr>
          <w:p w:rsidR="00251CA7" w:rsidRPr="0016417C" w:rsidRDefault="00AE2F4C" w:rsidP="00AE2F4C">
            <w:pPr>
              <w:jc w:val="both"/>
              <w:rPr>
                <w:b/>
              </w:rPr>
            </w:pPr>
            <w:r w:rsidRPr="0016417C">
              <w:rPr>
                <w:bCs/>
                <w:iCs/>
              </w:rPr>
              <w:t>(Закон автономного округа от 07.07.2004 № 45-оз «О поддержке семьи, материнства, отцовства и детства в Ханты-Мансийском автономном округе – Югре», постановление Правительства автономного округа от 13.10.2011 № 371-п «</w:t>
            </w:r>
            <w:r w:rsidRPr="0016417C">
              <w:t>О назначении и выплате пособий, ежемесячной денежной выплаты гражданам, имеющим детей, единовременного пособия супругам в связи с юбилеем их совместной жизни, выдаче удостоверения и предоставлении мер социальной поддержки многодетным семьям»)</w:t>
            </w:r>
          </w:p>
        </w:tc>
      </w:tr>
      <w:tr w:rsidR="00251CA7" w:rsidRPr="0016417C" w:rsidTr="00295137">
        <w:tc>
          <w:tcPr>
            <w:tcW w:w="5000" w:type="pct"/>
            <w:gridSpan w:val="3"/>
          </w:tcPr>
          <w:p w:rsidR="00251CA7" w:rsidRPr="0016417C" w:rsidRDefault="00251CA7" w:rsidP="00295137">
            <w:pPr>
              <w:jc w:val="both"/>
              <w:rPr>
                <w:b/>
                <w:bCs/>
              </w:rPr>
            </w:pPr>
            <w:r w:rsidRPr="0016417C">
              <w:rPr>
                <w:b/>
              </w:rPr>
              <w:t>1.Единовременное пособие при поступлении ребенка (детей) в первый класс общеобразовательного учреждения</w:t>
            </w:r>
            <w:r w:rsidRPr="0016417C">
              <w:rPr>
                <w:rStyle w:val="a3"/>
              </w:rPr>
              <w:t xml:space="preserve"> </w:t>
            </w:r>
          </w:p>
        </w:tc>
      </w:tr>
      <w:tr w:rsidR="001F1758" w:rsidRPr="0016417C" w:rsidTr="00295137">
        <w:tc>
          <w:tcPr>
            <w:tcW w:w="1316" w:type="pct"/>
          </w:tcPr>
          <w:p w:rsidR="001F1758" w:rsidRPr="0016417C" w:rsidRDefault="00E70397" w:rsidP="00D81682">
            <w:pPr>
              <w:rPr>
                <w:bCs/>
              </w:rPr>
            </w:pPr>
            <w:r w:rsidRPr="0078429E">
              <w:rPr>
                <w:bCs/>
              </w:rPr>
              <w:t xml:space="preserve">Одному из родителей (законных представителей), гражданину РФ, на </w:t>
            </w:r>
            <w:r w:rsidRPr="0078429E">
              <w:rPr>
                <w:b/>
                <w:bCs/>
              </w:rPr>
              <w:t>совместно проживающего</w:t>
            </w:r>
            <w:r w:rsidRPr="0078429E">
              <w:rPr>
                <w:bCs/>
              </w:rPr>
              <w:t xml:space="preserve"> (их) с ним ребенка (детей), поступающего в </w:t>
            </w:r>
            <w:r w:rsidRPr="0078429E">
              <w:rPr>
                <w:b/>
                <w:bCs/>
              </w:rPr>
              <w:t>первый класс</w:t>
            </w:r>
            <w:r w:rsidRPr="0078429E">
              <w:rPr>
                <w:bCs/>
              </w:rPr>
              <w:t xml:space="preserve"> общеобразовательного учреждения, расположенного </w:t>
            </w:r>
            <w:r w:rsidRPr="0078429E">
              <w:rPr>
                <w:b/>
                <w:bCs/>
              </w:rPr>
              <w:t>на территории Ханты-Мансийского</w:t>
            </w:r>
            <w:r w:rsidRPr="0078429E">
              <w:rPr>
                <w:bCs/>
              </w:rPr>
              <w:t xml:space="preserve"> автономного округа – Югры, независимо от его типа и вида, при условии, что среднедушевой доход </w:t>
            </w:r>
            <w:r w:rsidRPr="00DF6606">
              <w:rPr>
                <w:bCs/>
                <w:color w:val="000066"/>
              </w:rPr>
              <w:t xml:space="preserve">семьи </w:t>
            </w:r>
            <w:r w:rsidRPr="00DF6606">
              <w:rPr>
                <w:b/>
                <w:bCs/>
                <w:i/>
                <w:color w:val="000066"/>
              </w:rPr>
              <w:t>не превышает величину 1,5 прожиточного минимума</w:t>
            </w:r>
            <w:r w:rsidRPr="00DF6606">
              <w:rPr>
                <w:bCs/>
                <w:color w:val="000066"/>
              </w:rPr>
              <w:t>,</w:t>
            </w:r>
            <w:r w:rsidRPr="0078429E">
              <w:rPr>
                <w:bCs/>
                <w:color w:val="000099"/>
              </w:rPr>
              <w:t xml:space="preserve"> </w:t>
            </w:r>
            <w:r w:rsidRPr="0078429E">
              <w:rPr>
                <w:bCs/>
              </w:rPr>
              <w:t>установленного в соответствии с действующим законодательством автономного округа</w:t>
            </w:r>
          </w:p>
        </w:tc>
        <w:tc>
          <w:tcPr>
            <w:tcW w:w="1228" w:type="pct"/>
          </w:tcPr>
          <w:p w:rsidR="001F1758" w:rsidRPr="0016417C" w:rsidRDefault="001F1758" w:rsidP="00D81682">
            <w:pPr>
              <w:autoSpaceDE w:val="0"/>
              <w:autoSpaceDN w:val="0"/>
              <w:adjustRightInd w:val="0"/>
              <w:ind w:firstLine="540"/>
              <w:jc w:val="both"/>
            </w:pPr>
            <w:r w:rsidRPr="0016417C">
              <w:rPr>
                <w:b/>
              </w:rPr>
              <w:t>7 975 руб.</w:t>
            </w:r>
            <w:r w:rsidRPr="0016417C">
              <w:t xml:space="preserve">  </w:t>
            </w:r>
          </w:p>
          <w:p w:rsidR="001F1758" w:rsidRPr="0016417C" w:rsidRDefault="001F1758" w:rsidP="00D81682">
            <w:pPr>
              <w:autoSpaceDE w:val="0"/>
              <w:autoSpaceDN w:val="0"/>
              <w:adjustRightInd w:val="0"/>
              <w:jc w:val="both"/>
            </w:pPr>
          </w:p>
          <w:p w:rsidR="001F1758" w:rsidRPr="0016417C" w:rsidRDefault="001F1758" w:rsidP="00D8168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6" w:type="pct"/>
          </w:tcPr>
          <w:p w:rsidR="00E70397" w:rsidRPr="0083239D" w:rsidRDefault="00E70397" w:rsidP="00E70397">
            <w:pPr>
              <w:ind w:firstLine="316"/>
              <w:jc w:val="both"/>
              <w:rPr>
                <w:b/>
                <w:i/>
                <w:color w:val="000066"/>
              </w:rPr>
            </w:pPr>
            <w:r w:rsidRPr="0083239D">
              <w:rPr>
                <w:b/>
                <w:i/>
                <w:color w:val="000066"/>
              </w:rPr>
              <w:t>Документы, предоставляемые заявителем:</w:t>
            </w:r>
          </w:p>
          <w:p w:rsidR="00E70397" w:rsidRPr="0078429E" w:rsidRDefault="00E70397" w:rsidP="00E70397">
            <w:pPr>
              <w:ind w:firstLine="316"/>
              <w:jc w:val="both"/>
            </w:pPr>
            <w:r w:rsidRPr="0078429E">
              <w:t xml:space="preserve">-заявление о назначении пособия; </w:t>
            </w:r>
          </w:p>
          <w:p w:rsidR="00E70397" w:rsidRPr="0078429E" w:rsidRDefault="00E70397" w:rsidP="00E70397">
            <w:pPr>
              <w:autoSpaceDE w:val="0"/>
              <w:autoSpaceDN w:val="0"/>
              <w:adjustRightInd w:val="0"/>
              <w:ind w:firstLine="309"/>
              <w:jc w:val="both"/>
            </w:pPr>
            <w:r w:rsidRPr="0078429E">
              <w:t>-документ, удостоверяющий личность гражданина, в соответствии с законодательством Российской Федерации;</w:t>
            </w:r>
          </w:p>
          <w:p w:rsidR="00E70397" w:rsidRPr="0078429E" w:rsidRDefault="00E70397" w:rsidP="00E70397">
            <w:pPr>
              <w:ind w:firstLine="318"/>
              <w:jc w:val="both"/>
            </w:pPr>
            <w:r>
              <w:t>-</w:t>
            </w:r>
            <w:r w:rsidRPr="0078429E">
              <w:t>свидетельство о государственной регистрации факта рождения ребенка, заключения (расторжения) брака (при смене фамилии), выданное компетентным органом иностранного государства, и его нотариально удостоверенный перевод на русский язык (в случае регистрации факта рождения ребенка (детей) за пределами территории Российской Федерации;</w:t>
            </w:r>
          </w:p>
          <w:p w:rsidR="00E70397" w:rsidRPr="00635A77" w:rsidRDefault="00E70397" w:rsidP="00E70397">
            <w:pPr>
              <w:pStyle w:val="ConsPlusNormal"/>
              <w:ind w:firstLine="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5A77">
              <w:rPr>
                <w:rFonts w:ascii="Times New Roman" w:hAnsi="Times New Roman" w:cs="Times New Roman"/>
                <w:sz w:val="24"/>
                <w:szCs w:val="24"/>
              </w:rPr>
              <w:t>справка из военного комиссариата (в случае призыва отца ребенка на военную службу);</w:t>
            </w:r>
          </w:p>
          <w:p w:rsidR="00E70397" w:rsidRPr="00635A77" w:rsidRDefault="00E70397" w:rsidP="00E70397">
            <w:pPr>
              <w:pStyle w:val="ConsPlusNormal"/>
              <w:ind w:firstLine="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5A77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заключения брака (в случае смены фамилии), выданное компетентным органом иностранного государства, и их нотариально удостоверенный перевод на русский язык (в случае регистрации факта заключения брака за пределами территории Российской Федерации).</w:t>
            </w:r>
          </w:p>
          <w:p w:rsidR="00E70397" w:rsidRPr="0055422C" w:rsidRDefault="00E70397" w:rsidP="00E7039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C">
              <w:rPr>
                <w:rFonts w:ascii="Times New Roman" w:hAnsi="Times New Roman" w:cs="Times New Roman"/>
                <w:sz w:val="24"/>
                <w:szCs w:val="24"/>
              </w:rPr>
              <w:t>В случае уплаты одним из родителей алиментов на содержание ребенка (детей) либо уклонение им от уплаты алиментов, подтвержденных документально в соответствии с законодательством Российской Федерации, или указания этих сведений в заявлении, представление документов обо всех видах его доходов другим родителем, обратившимся за назначением пособий и выплаты, не требуется.</w:t>
            </w:r>
          </w:p>
          <w:p w:rsidR="00E70397" w:rsidRDefault="00E70397" w:rsidP="00E7039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C">
              <w:rPr>
                <w:rFonts w:ascii="Times New Roman" w:hAnsi="Times New Roman" w:cs="Times New Roman"/>
                <w:sz w:val="24"/>
                <w:szCs w:val="24"/>
              </w:rPr>
              <w:t>Для установления факта возникновения алиментных обязательств Центр социальных выплат использует информацию, размещенную на официальных сайтах судов судебной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Федерации.</w:t>
            </w:r>
          </w:p>
          <w:p w:rsidR="00E70397" w:rsidRPr="00DB6641" w:rsidRDefault="00E70397" w:rsidP="00E7039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2E3"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  <w:t>В заявлении гражданин декларирует сведения</w:t>
            </w:r>
            <w:r w:rsidRPr="00DB6641">
              <w:rPr>
                <w:rFonts w:ascii="Times New Roman" w:hAnsi="Times New Roman" w:cs="Times New Roman"/>
                <w:sz w:val="24"/>
                <w:szCs w:val="24"/>
              </w:rPr>
              <w:t xml:space="preserve"> о:</w:t>
            </w:r>
          </w:p>
          <w:p w:rsidR="00E70397" w:rsidRPr="00DB6641" w:rsidRDefault="00E70397" w:rsidP="00E7039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1">
              <w:rPr>
                <w:rFonts w:ascii="Times New Roman" w:hAnsi="Times New Roman" w:cs="Times New Roman"/>
                <w:sz w:val="24"/>
                <w:szCs w:val="24"/>
              </w:rPr>
              <w:t>ребенке (детях), проживающих совместно с ним;</w:t>
            </w:r>
          </w:p>
          <w:p w:rsidR="00E70397" w:rsidRDefault="00E70397" w:rsidP="00E7039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1">
              <w:rPr>
                <w:rFonts w:ascii="Times New Roman" w:hAnsi="Times New Roman" w:cs="Times New Roman"/>
                <w:sz w:val="24"/>
                <w:szCs w:val="24"/>
              </w:rPr>
              <w:t>месте жительства (пребывания, фактического проживания) в Ханты-Мансийском автономном округе - Югре;</w:t>
            </w:r>
          </w:p>
          <w:p w:rsidR="00E70397" w:rsidRPr="00244427" w:rsidRDefault="00E70397" w:rsidP="00E7039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27">
              <w:rPr>
                <w:rFonts w:ascii="Times New Roman" w:hAnsi="Times New Roman" w:cs="Times New Roman"/>
                <w:sz w:val="24"/>
                <w:szCs w:val="24"/>
              </w:rPr>
              <w:t>факте постоянного проживания не менее 10 лет в Ханты-Мансийском автономном округе - Югре с указанием мест жительства и периодов проживания в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0397" w:rsidRDefault="00E70397" w:rsidP="00E70397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E6D">
              <w:rPr>
                <w:rFonts w:ascii="Times New Roman" w:hAnsi="Times New Roman" w:cs="Times New Roman"/>
                <w:sz w:val="24"/>
                <w:szCs w:val="24"/>
              </w:rPr>
              <w:t xml:space="preserve">сумме всех видах доходов родителей (усыновителей, опекунов, попечителей, отчима, мачехи) с указанием размеров заработной платы без вычета налогов и иных платежей </w:t>
            </w:r>
            <w:r w:rsidRPr="00C032E3"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  <w:t>за последние 12 календарных месяца, предшествующих месяцу подачи заявления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0397" w:rsidRPr="0083239D" w:rsidRDefault="00E70397" w:rsidP="00E70397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</w:pPr>
            <w:r w:rsidRPr="0083239D"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  <w:t>Документы и сведения, предоставляемые по запросу Центра:</w:t>
            </w:r>
          </w:p>
          <w:p w:rsidR="00E70397" w:rsidRPr="0083239D" w:rsidRDefault="00E70397" w:rsidP="00E7039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39D">
              <w:rPr>
                <w:rFonts w:ascii="Times New Roman" w:hAnsi="Times New Roman" w:cs="Times New Roman"/>
                <w:sz w:val="24"/>
                <w:szCs w:val="24"/>
              </w:rPr>
              <w:t>о получении ребенком (детьми) в возрасте от 16 до 18 лет образования в общеобразовательной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3239D">
              <w:rPr>
                <w:rFonts w:ascii="Times New Roman" w:hAnsi="Times New Roman" w:cs="Times New Roman"/>
                <w:sz w:val="24"/>
                <w:szCs w:val="24"/>
              </w:rPr>
              <w:t>органами управления образованием муниципальных образований Ханты-Мансийского автономного округа - Югры);</w:t>
            </w:r>
          </w:p>
          <w:p w:rsidR="00E70397" w:rsidRPr="0083239D" w:rsidRDefault="00E70397" w:rsidP="00E7039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39D">
              <w:rPr>
                <w:rFonts w:ascii="Times New Roman" w:hAnsi="Times New Roman" w:cs="Times New Roman"/>
                <w:sz w:val="24"/>
                <w:szCs w:val="24"/>
              </w:rPr>
              <w:t>о совместном проживании ребенка (детей) с заявителем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3239D">
              <w:rPr>
                <w:rFonts w:ascii="Times New Roman" w:hAnsi="Times New Roman" w:cs="Times New Roman"/>
                <w:sz w:val="24"/>
                <w:szCs w:val="24"/>
              </w:rPr>
              <w:t>органами исполнительной власти, уполномоченными на осуществление функций по контролю и надзору в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миграции</w:t>
            </w:r>
            <w:r w:rsidRPr="0083239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70397" w:rsidRPr="0083239D" w:rsidRDefault="00E70397" w:rsidP="00E7039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39D">
              <w:rPr>
                <w:rFonts w:ascii="Times New Roman" w:hAnsi="Times New Roman" w:cs="Times New Roman"/>
                <w:sz w:val="24"/>
                <w:szCs w:val="24"/>
              </w:rPr>
              <w:t>об установлении над ребенком опеки (попечительства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r w:rsidRPr="0083239D">
              <w:rPr>
                <w:rFonts w:ascii="Times New Roman" w:hAnsi="Times New Roman" w:cs="Times New Roman"/>
                <w:sz w:val="24"/>
                <w:szCs w:val="24"/>
              </w:rPr>
              <w:t>органами местного самоуправления муниципальных образований Ханты-Мансийского автономного округа - Югры, осуществляющими переданные отдельные полномочия по опеке и попечительству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323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0397" w:rsidRDefault="00E70397" w:rsidP="00E7039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39D">
              <w:rPr>
                <w:rFonts w:ascii="Times New Roman" w:hAnsi="Times New Roman" w:cs="Times New Roman"/>
                <w:sz w:val="24"/>
                <w:szCs w:val="24"/>
              </w:rPr>
              <w:t>об отсутствии назначения и выплаты ежемесячного пособия на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3239D">
              <w:rPr>
                <w:rFonts w:ascii="Times New Roman" w:hAnsi="Times New Roman" w:cs="Times New Roman"/>
                <w:sz w:val="24"/>
                <w:szCs w:val="24"/>
              </w:rPr>
              <w:t>органами социальной защиты населения по месту жительства (по прежнему месту жительства) заявителя в другом субъекте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323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0397" w:rsidRPr="0083239D" w:rsidRDefault="00E70397" w:rsidP="00E7039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периодах проживания на территории автономного округа не менее 10 лет (</w:t>
            </w:r>
            <w:r w:rsidRPr="0083239D">
              <w:rPr>
                <w:rFonts w:ascii="Times New Roman" w:hAnsi="Times New Roman" w:cs="Times New Roman"/>
                <w:sz w:val="24"/>
                <w:szCs w:val="24"/>
              </w:rPr>
              <w:t xml:space="preserve">органами исполнительной власти, уполномоченными на осуществление функций по контролю и </w:t>
            </w:r>
            <w:r w:rsidRPr="00832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надзору в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миграции</w:t>
            </w:r>
            <w:r w:rsidRPr="008323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70397" w:rsidRPr="0064476D" w:rsidRDefault="00E70397" w:rsidP="00E70397">
            <w:pPr>
              <w:pStyle w:val="ConsPlusNormal"/>
              <w:numPr>
                <w:ilvl w:val="0"/>
                <w:numId w:val="1"/>
              </w:numPr>
              <w:ind w:left="403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E6D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Важно!!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E6D">
              <w:rPr>
                <w:rFonts w:ascii="Times New Roman" w:hAnsi="Times New Roman" w:cs="Times New Roman"/>
                <w:sz w:val="24"/>
                <w:szCs w:val="24"/>
              </w:rPr>
              <w:t>Задекларированные заявителем сведения проверяет Центр социальных выплат посредством направления соответствующих межведомственных запросов либо данные сведения могут быть предоставлены заявителем самостоятельно.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5FE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доходах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(усыновителей, опекунов, попечителей, отчима, мачехи) проверяются посредствам взаимодействия с Федеральной налоговой службой.</w:t>
            </w:r>
          </w:p>
          <w:p w:rsidR="001F1758" w:rsidRPr="00E70397" w:rsidRDefault="00E70397" w:rsidP="00E70397">
            <w:pPr>
              <w:pStyle w:val="ConsPlusNormal"/>
              <w:numPr>
                <w:ilvl w:val="0"/>
                <w:numId w:val="1"/>
              </w:numPr>
              <w:ind w:left="403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E6D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Важно!!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Изменился период представления сведений о доходах (</w:t>
            </w:r>
            <w:r w:rsidRPr="00C032E3"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  <w:t>с трех месяцев, предшествующих месяцу обращения, до 12 месяцев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251CA7" w:rsidRPr="0016417C" w:rsidTr="00295137">
        <w:tc>
          <w:tcPr>
            <w:tcW w:w="5000" w:type="pct"/>
            <w:gridSpan w:val="3"/>
          </w:tcPr>
          <w:p w:rsidR="00251CA7" w:rsidRPr="0016417C" w:rsidRDefault="00251CA7" w:rsidP="00295137">
            <w:r w:rsidRPr="0016417C">
              <w:rPr>
                <w:b/>
                <w:bCs/>
              </w:rPr>
              <w:lastRenderedPageBreak/>
              <w:t>2</w:t>
            </w:r>
            <w:r w:rsidRPr="0016417C">
              <w:rPr>
                <w:bCs/>
              </w:rPr>
              <w:t>.</w:t>
            </w:r>
            <w:r w:rsidRPr="0016417C">
              <w:rPr>
                <w:b/>
                <w:bCs/>
              </w:rPr>
              <w:t xml:space="preserve"> </w:t>
            </w:r>
            <w:r w:rsidRPr="0016417C">
              <w:rPr>
                <w:b/>
              </w:rPr>
              <w:t>Единовременное пособие для подготовки ребенка (детей) из многодетной семьи к началу учебного года</w:t>
            </w:r>
          </w:p>
        </w:tc>
      </w:tr>
      <w:tr w:rsidR="00AE2F4C" w:rsidRPr="0016417C" w:rsidTr="00295137">
        <w:tc>
          <w:tcPr>
            <w:tcW w:w="1316" w:type="pct"/>
          </w:tcPr>
          <w:p w:rsidR="00AE2F4C" w:rsidRPr="0016417C" w:rsidRDefault="00AE2F4C" w:rsidP="00D81682">
            <w:pPr>
              <w:rPr>
                <w:bCs/>
              </w:rPr>
            </w:pPr>
            <w:r w:rsidRPr="0016417C">
              <w:rPr>
                <w:bCs/>
              </w:rPr>
              <w:t>Одному из родителей (</w:t>
            </w:r>
            <w:r w:rsidR="00D81682">
              <w:rPr>
                <w:bCs/>
              </w:rPr>
              <w:t>законных представителей</w:t>
            </w:r>
            <w:r w:rsidRPr="0016417C">
              <w:rPr>
                <w:bCs/>
              </w:rPr>
              <w:t xml:space="preserve">) гражданину РФ, на совместно проживающего (их) с ним ребенка (детей) обучающегося в общеобразовательном учреждении, учреждении начального профессионального образования, учреждении  среднего профессионального образования, специальном (коррекционном) образовательном учреждении для обучающихся, воспитанников с ограниченными возможностями здоровья расположенного на территории Ханты-Мансийского автономного округа – Югры, независимо от его типа и вида, при условии, что среднедушевой доход семьи </w:t>
            </w:r>
            <w:r w:rsidRPr="00280894">
              <w:rPr>
                <w:b/>
                <w:bCs/>
                <w:i/>
                <w:color w:val="000066"/>
              </w:rPr>
              <w:t>не превышает величину 1,5 прожиточного минимума</w:t>
            </w:r>
            <w:r w:rsidRPr="00280894">
              <w:rPr>
                <w:bCs/>
                <w:color w:val="000066"/>
              </w:rPr>
              <w:t xml:space="preserve">, </w:t>
            </w:r>
            <w:r w:rsidRPr="00280894">
              <w:rPr>
                <w:bCs/>
                <w:color w:val="000066"/>
              </w:rPr>
              <w:lastRenderedPageBreak/>
              <w:t>установленного в соответствии с действующим законодательством автономного округа</w:t>
            </w:r>
            <w:r w:rsidRPr="0016417C">
              <w:rPr>
                <w:bCs/>
                <w:color w:val="000099"/>
              </w:rPr>
              <w:t xml:space="preserve"> </w:t>
            </w:r>
          </w:p>
        </w:tc>
        <w:tc>
          <w:tcPr>
            <w:tcW w:w="1228" w:type="pct"/>
          </w:tcPr>
          <w:p w:rsidR="00AE2F4C" w:rsidRPr="0016417C" w:rsidRDefault="00AE2F4C" w:rsidP="00D81682">
            <w:r w:rsidRPr="0016417C">
              <w:rPr>
                <w:b/>
              </w:rPr>
              <w:lastRenderedPageBreak/>
              <w:t xml:space="preserve">11 180 руб. </w:t>
            </w:r>
            <w:r w:rsidRPr="0016417C">
              <w:t>(2014 год - 10647  руб.)</w:t>
            </w:r>
            <w:r w:rsidR="00C23CA8">
              <w:t xml:space="preserve"> </w:t>
            </w:r>
            <w:r w:rsidRPr="0016417C">
              <w:t>при поступлении в первый  класс ребенка из многодетной семьи</w:t>
            </w:r>
          </w:p>
          <w:p w:rsidR="00AE2F4C" w:rsidRPr="0016417C" w:rsidRDefault="00AE2F4C" w:rsidP="00D81682">
            <w:pPr>
              <w:rPr>
                <w:b/>
              </w:rPr>
            </w:pPr>
            <w:r w:rsidRPr="0016417C">
              <w:rPr>
                <w:b/>
              </w:rPr>
              <w:t xml:space="preserve">7 453 руб. </w:t>
            </w:r>
            <w:r w:rsidRPr="0016417C">
              <w:t>(2014 год - 7098 руб.)</w:t>
            </w:r>
            <w:r w:rsidR="001F1758" w:rsidRPr="0016417C">
              <w:t xml:space="preserve"> </w:t>
            </w:r>
            <w:r w:rsidRPr="0016417C">
              <w:t>при поступлении во второй и последующие классы</w:t>
            </w:r>
          </w:p>
        </w:tc>
        <w:tc>
          <w:tcPr>
            <w:tcW w:w="2456" w:type="pct"/>
          </w:tcPr>
          <w:p w:rsidR="00280894" w:rsidRPr="0083239D" w:rsidRDefault="00280894" w:rsidP="00280894">
            <w:pPr>
              <w:ind w:firstLine="316"/>
              <w:jc w:val="both"/>
              <w:rPr>
                <w:b/>
                <w:i/>
                <w:color w:val="000066"/>
              </w:rPr>
            </w:pPr>
            <w:r w:rsidRPr="0083239D">
              <w:rPr>
                <w:b/>
                <w:i/>
                <w:color w:val="000066"/>
              </w:rPr>
              <w:t>Документы, предоставляемые заявителем:</w:t>
            </w:r>
          </w:p>
          <w:p w:rsidR="00280894" w:rsidRPr="0078429E" w:rsidRDefault="00280894" w:rsidP="00280894">
            <w:pPr>
              <w:ind w:firstLine="316"/>
              <w:jc w:val="both"/>
            </w:pPr>
            <w:r w:rsidRPr="0078429E">
              <w:t xml:space="preserve">-заявление о назначении пособия; </w:t>
            </w:r>
          </w:p>
          <w:p w:rsidR="00280894" w:rsidRPr="0078429E" w:rsidRDefault="00280894" w:rsidP="00280894">
            <w:pPr>
              <w:autoSpaceDE w:val="0"/>
              <w:autoSpaceDN w:val="0"/>
              <w:adjustRightInd w:val="0"/>
              <w:ind w:firstLine="309"/>
              <w:jc w:val="both"/>
            </w:pPr>
            <w:r w:rsidRPr="0078429E">
              <w:t>-документ, удостоверяющий личность гражданина, в соответствии с законодательством Российской Федерации;</w:t>
            </w:r>
          </w:p>
          <w:p w:rsidR="00280894" w:rsidRPr="0078429E" w:rsidRDefault="00280894" w:rsidP="00280894">
            <w:pPr>
              <w:ind w:firstLine="318"/>
              <w:jc w:val="both"/>
            </w:pPr>
            <w:r>
              <w:t>-</w:t>
            </w:r>
            <w:r w:rsidRPr="0078429E">
              <w:t>свидетельство о государственной регистрации факта рождения ребенка, заключения (расторжения) брака (при смене фамилии), выданное компетентным органом иностранного государства, и его нотариально удостоверенный перевод на русский язык (в случае регистрации факта рождения ребенка (детей) за пределами территории Российской Федерации;</w:t>
            </w:r>
          </w:p>
          <w:p w:rsidR="00280894" w:rsidRPr="00635A77" w:rsidRDefault="00280894" w:rsidP="00280894">
            <w:pPr>
              <w:pStyle w:val="ConsPlusNormal"/>
              <w:ind w:firstLine="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5A77">
              <w:rPr>
                <w:rFonts w:ascii="Times New Roman" w:hAnsi="Times New Roman" w:cs="Times New Roman"/>
                <w:sz w:val="24"/>
                <w:szCs w:val="24"/>
              </w:rPr>
              <w:t>справка из военного комиссариата (в случае призыва отца ребенка на военную службу);</w:t>
            </w:r>
          </w:p>
          <w:p w:rsidR="00280894" w:rsidRPr="00635A77" w:rsidRDefault="00280894" w:rsidP="00280894">
            <w:pPr>
              <w:pStyle w:val="ConsPlusNormal"/>
              <w:ind w:firstLine="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5A77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заключения брака (в случае смены фамилии), выданное компетентным органом иностранного государства, и их нотариально удостоверенный перевод на русский язык (в случае регистрации факта заключения брака за пределами территории Российской Федерации).</w:t>
            </w:r>
          </w:p>
          <w:p w:rsidR="00280894" w:rsidRPr="0055422C" w:rsidRDefault="00280894" w:rsidP="0028089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C">
              <w:rPr>
                <w:rFonts w:ascii="Times New Roman" w:hAnsi="Times New Roman" w:cs="Times New Roman"/>
                <w:sz w:val="24"/>
                <w:szCs w:val="24"/>
              </w:rPr>
              <w:t xml:space="preserve">В случае уплаты одним из родителей алиментов на содержание ребенка (детей) либо уклонение им от уплаты алиментов, подтвержденных документально в соответствии с законодательством Российской Федерации, или указания этих сведений в заявлении, представление документов обо всех видах </w:t>
            </w:r>
            <w:r w:rsidRPr="00554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доходов другим родителем, обратившимся за назначением пособий и выплаты, не требуется.</w:t>
            </w:r>
          </w:p>
          <w:p w:rsidR="00280894" w:rsidRDefault="00280894" w:rsidP="0028089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C">
              <w:rPr>
                <w:rFonts w:ascii="Times New Roman" w:hAnsi="Times New Roman" w:cs="Times New Roman"/>
                <w:sz w:val="24"/>
                <w:szCs w:val="24"/>
              </w:rPr>
              <w:t>Для установления факта возникновения алиментных обязательств Центр социальных выплат использует информацию, размещенную на официальных сайтах судов судебной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Российской Федерации.</w:t>
            </w:r>
          </w:p>
          <w:p w:rsidR="00280894" w:rsidRPr="00DB6641" w:rsidRDefault="00280894" w:rsidP="0028089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2E3"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  <w:t>В заявлении гражданин декларирует сведения</w:t>
            </w:r>
            <w:r w:rsidRPr="00DB6641">
              <w:rPr>
                <w:rFonts w:ascii="Times New Roman" w:hAnsi="Times New Roman" w:cs="Times New Roman"/>
                <w:sz w:val="24"/>
                <w:szCs w:val="24"/>
              </w:rPr>
              <w:t xml:space="preserve"> о:</w:t>
            </w:r>
          </w:p>
          <w:p w:rsidR="00280894" w:rsidRPr="00DB6641" w:rsidRDefault="00280894" w:rsidP="0028089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1">
              <w:rPr>
                <w:rFonts w:ascii="Times New Roman" w:hAnsi="Times New Roman" w:cs="Times New Roman"/>
                <w:sz w:val="24"/>
                <w:szCs w:val="24"/>
              </w:rPr>
              <w:t>ребенке (детях), проживающих совместно с ним;</w:t>
            </w:r>
          </w:p>
          <w:p w:rsidR="00280894" w:rsidRDefault="00280894" w:rsidP="0028089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1">
              <w:rPr>
                <w:rFonts w:ascii="Times New Roman" w:hAnsi="Times New Roman" w:cs="Times New Roman"/>
                <w:sz w:val="24"/>
                <w:szCs w:val="24"/>
              </w:rPr>
              <w:t>месте жительства (пребывания, фактического проживания) в Ханты-Мансийском автономном округе - Югре;</w:t>
            </w:r>
          </w:p>
          <w:p w:rsidR="00280894" w:rsidRPr="00244427" w:rsidRDefault="00280894" w:rsidP="0028089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27">
              <w:rPr>
                <w:rFonts w:ascii="Times New Roman" w:hAnsi="Times New Roman" w:cs="Times New Roman"/>
                <w:sz w:val="24"/>
                <w:szCs w:val="24"/>
              </w:rPr>
              <w:t>факте постоянного проживания не менее 10 лет в Ханты-Мансийском автономном округе - Югре с указанием мест жительства и периодов проживания в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0894" w:rsidRDefault="00280894" w:rsidP="0028089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E6D">
              <w:rPr>
                <w:rFonts w:ascii="Times New Roman" w:hAnsi="Times New Roman" w:cs="Times New Roman"/>
                <w:sz w:val="24"/>
                <w:szCs w:val="24"/>
              </w:rPr>
              <w:t xml:space="preserve">сумме всех видах доходов родителей (усыновителей, опекунов, попечителей, отчима, мачехи) с указанием размеров заработной платы без вычета налогов и иных платежей </w:t>
            </w:r>
            <w:r w:rsidRPr="00C032E3"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  <w:t>за последние 12 календарных месяца, предшествующих месяцу подачи заявления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0894" w:rsidRPr="0083239D" w:rsidRDefault="00280894" w:rsidP="0028089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</w:pPr>
            <w:r w:rsidRPr="0083239D"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  <w:t>Документы и сведения, предоставляемые по запросу Центра:</w:t>
            </w:r>
          </w:p>
          <w:p w:rsidR="00280894" w:rsidRPr="0083239D" w:rsidRDefault="00280894" w:rsidP="0028089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39D">
              <w:rPr>
                <w:rFonts w:ascii="Times New Roman" w:hAnsi="Times New Roman" w:cs="Times New Roman"/>
                <w:sz w:val="24"/>
                <w:szCs w:val="24"/>
              </w:rPr>
              <w:t>о получении ребенком (детьми) в возрасте от 16 до 18 лет образования в общеобразовательной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3239D">
              <w:rPr>
                <w:rFonts w:ascii="Times New Roman" w:hAnsi="Times New Roman" w:cs="Times New Roman"/>
                <w:sz w:val="24"/>
                <w:szCs w:val="24"/>
              </w:rPr>
              <w:t>органами управления образованием муниципальных образований Ханты-Мансийского автономного округа - Югры);</w:t>
            </w:r>
          </w:p>
          <w:p w:rsidR="00280894" w:rsidRPr="0083239D" w:rsidRDefault="00280894" w:rsidP="0028089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39D">
              <w:rPr>
                <w:rFonts w:ascii="Times New Roman" w:hAnsi="Times New Roman" w:cs="Times New Roman"/>
                <w:sz w:val="24"/>
                <w:szCs w:val="24"/>
              </w:rPr>
              <w:t>о совместном проживании ребенка (детей) с заявителем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3239D">
              <w:rPr>
                <w:rFonts w:ascii="Times New Roman" w:hAnsi="Times New Roman" w:cs="Times New Roman"/>
                <w:sz w:val="24"/>
                <w:szCs w:val="24"/>
              </w:rPr>
              <w:t>органами исполнительной власти, уполномоченными на осуществление функций по контролю и надзору в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миграции</w:t>
            </w:r>
            <w:r w:rsidRPr="0083239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280894" w:rsidRPr="0083239D" w:rsidRDefault="00280894" w:rsidP="0028089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39D">
              <w:rPr>
                <w:rFonts w:ascii="Times New Roman" w:hAnsi="Times New Roman" w:cs="Times New Roman"/>
                <w:sz w:val="24"/>
                <w:szCs w:val="24"/>
              </w:rPr>
              <w:t>об установлении над ребенком опеки (попечительства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r w:rsidRPr="0083239D">
              <w:rPr>
                <w:rFonts w:ascii="Times New Roman" w:hAnsi="Times New Roman" w:cs="Times New Roman"/>
                <w:sz w:val="24"/>
                <w:szCs w:val="24"/>
              </w:rPr>
              <w:t>органами местного самоуправления муниципальных образований Ханты-Мансийского автономного округа - Югры, осуществляющими переданные отдельные полномочия по опеке и попечительству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323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0894" w:rsidRDefault="00280894" w:rsidP="0028089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39D">
              <w:rPr>
                <w:rFonts w:ascii="Times New Roman" w:hAnsi="Times New Roman" w:cs="Times New Roman"/>
                <w:sz w:val="24"/>
                <w:szCs w:val="24"/>
              </w:rPr>
              <w:t>об отсутствии назначения и выплаты ежемесячного пособия на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3239D">
              <w:rPr>
                <w:rFonts w:ascii="Times New Roman" w:hAnsi="Times New Roman" w:cs="Times New Roman"/>
                <w:sz w:val="24"/>
                <w:szCs w:val="24"/>
              </w:rPr>
              <w:t xml:space="preserve">органами социальной защиты населения по месту </w:t>
            </w:r>
            <w:r w:rsidRPr="00832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жительства (по прежнему месту жительства) заявителя в другом субъекте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323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0894" w:rsidRPr="0083239D" w:rsidRDefault="00280894" w:rsidP="0028089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периодах проживания на территории автономного округа не менее 10 лет (</w:t>
            </w:r>
            <w:r w:rsidRPr="0083239D">
              <w:rPr>
                <w:rFonts w:ascii="Times New Roman" w:hAnsi="Times New Roman" w:cs="Times New Roman"/>
                <w:sz w:val="24"/>
                <w:szCs w:val="24"/>
              </w:rPr>
              <w:t>органами исполнительной власти, уполномоченными на осуществление функций по контролю и надзору в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миграции</w:t>
            </w:r>
            <w:r w:rsidRPr="008323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80894" w:rsidRPr="0064476D" w:rsidRDefault="00280894" w:rsidP="00280894">
            <w:pPr>
              <w:pStyle w:val="ConsPlusNormal"/>
              <w:numPr>
                <w:ilvl w:val="0"/>
                <w:numId w:val="1"/>
              </w:numPr>
              <w:ind w:left="403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E6D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Важно!!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E6D">
              <w:rPr>
                <w:rFonts w:ascii="Times New Roman" w:hAnsi="Times New Roman" w:cs="Times New Roman"/>
                <w:sz w:val="24"/>
                <w:szCs w:val="24"/>
              </w:rPr>
              <w:t>Задекларированные заявителем сведения проверяет Центр социальных выплат посредством направления соответствующих межведомственных запросов либо данные сведения могут быть предоставлены заявителем самостоятельно.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5FE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доходах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(усыновителей, опекунов, попечителей, отчима, мачехи) проверяются посредствам взаимодействия с Федеральной налоговой службой.</w:t>
            </w:r>
            <w:bookmarkStart w:id="0" w:name="_GoBack"/>
            <w:bookmarkEnd w:id="0"/>
          </w:p>
          <w:p w:rsidR="00AE2F4C" w:rsidRPr="0016417C" w:rsidRDefault="00280894" w:rsidP="00280894">
            <w:pPr>
              <w:autoSpaceDE w:val="0"/>
              <w:autoSpaceDN w:val="0"/>
              <w:adjustRightInd w:val="0"/>
              <w:ind w:firstLine="297"/>
              <w:jc w:val="both"/>
            </w:pPr>
            <w:r w:rsidRPr="00870E6D">
              <w:rPr>
                <w:b/>
                <w:color w:val="000066"/>
              </w:rPr>
              <w:t>Важно!!</w:t>
            </w:r>
            <w:r>
              <w:t xml:space="preserve"> Изменился период представления сведений о доходах (</w:t>
            </w:r>
            <w:r w:rsidRPr="00C032E3">
              <w:rPr>
                <w:b/>
                <w:i/>
                <w:color w:val="000066"/>
              </w:rPr>
              <w:t>с трех месяцев, предшествующих месяцу обращения, до 12 месяцев</w:t>
            </w:r>
            <w:r>
              <w:t>).</w:t>
            </w:r>
          </w:p>
        </w:tc>
      </w:tr>
    </w:tbl>
    <w:p w:rsidR="00251CA7" w:rsidRPr="0016417C" w:rsidRDefault="00251CA7" w:rsidP="00251CA7">
      <w:pPr>
        <w:jc w:val="center"/>
        <w:rPr>
          <w:highlight w:val="yellow"/>
        </w:rPr>
      </w:pPr>
    </w:p>
    <w:p w:rsidR="001D6831" w:rsidRPr="0016417C" w:rsidRDefault="001D6831" w:rsidP="00251CA7">
      <w:pPr>
        <w:rPr>
          <w:color w:val="002060"/>
          <w:highlight w:val="yellow"/>
        </w:rPr>
      </w:pPr>
    </w:p>
    <w:sectPr w:rsidR="001D6831" w:rsidRPr="0016417C" w:rsidSect="00E70397">
      <w:footerReference w:type="default" r:id="rId8"/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6C1" w:rsidRDefault="002A06C1" w:rsidP="002A06C1">
      <w:r>
        <w:separator/>
      </w:r>
    </w:p>
  </w:endnote>
  <w:endnote w:type="continuationSeparator" w:id="0">
    <w:p w:rsidR="002A06C1" w:rsidRDefault="002A06C1" w:rsidP="002A0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832895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2A06C1" w:rsidRPr="002A06C1" w:rsidRDefault="002A06C1">
        <w:pPr>
          <w:pStyle w:val="a8"/>
          <w:jc w:val="right"/>
          <w:rPr>
            <w:sz w:val="16"/>
            <w:szCs w:val="16"/>
          </w:rPr>
        </w:pPr>
        <w:r w:rsidRPr="002A06C1">
          <w:rPr>
            <w:sz w:val="16"/>
            <w:szCs w:val="16"/>
          </w:rPr>
          <w:fldChar w:fldCharType="begin"/>
        </w:r>
        <w:r w:rsidRPr="002A06C1">
          <w:rPr>
            <w:sz w:val="16"/>
            <w:szCs w:val="16"/>
          </w:rPr>
          <w:instrText>PAGE   \* MERGEFORMAT</w:instrText>
        </w:r>
        <w:r w:rsidRPr="002A06C1">
          <w:rPr>
            <w:sz w:val="16"/>
            <w:szCs w:val="16"/>
          </w:rPr>
          <w:fldChar w:fldCharType="separate"/>
        </w:r>
        <w:r w:rsidR="00546709">
          <w:rPr>
            <w:noProof/>
            <w:sz w:val="16"/>
            <w:szCs w:val="16"/>
          </w:rPr>
          <w:t>5</w:t>
        </w:r>
        <w:r w:rsidRPr="002A06C1">
          <w:rPr>
            <w:sz w:val="16"/>
            <w:szCs w:val="16"/>
          </w:rPr>
          <w:fldChar w:fldCharType="end"/>
        </w:r>
      </w:p>
    </w:sdtContent>
  </w:sdt>
  <w:p w:rsidR="002A06C1" w:rsidRDefault="002A06C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6C1" w:rsidRDefault="002A06C1" w:rsidP="002A06C1">
      <w:r>
        <w:separator/>
      </w:r>
    </w:p>
  </w:footnote>
  <w:footnote w:type="continuationSeparator" w:id="0">
    <w:p w:rsidR="002A06C1" w:rsidRDefault="002A06C1" w:rsidP="002A0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1C4EFF"/>
    <w:multiLevelType w:val="hybridMultilevel"/>
    <w:tmpl w:val="09267AB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00006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48FE"/>
    <w:rsid w:val="000348FE"/>
    <w:rsid w:val="00081893"/>
    <w:rsid w:val="000F6080"/>
    <w:rsid w:val="0016417C"/>
    <w:rsid w:val="001D6831"/>
    <w:rsid w:val="001F1758"/>
    <w:rsid w:val="0024117A"/>
    <w:rsid w:val="00251CA7"/>
    <w:rsid w:val="00254956"/>
    <w:rsid w:val="00255478"/>
    <w:rsid w:val="0027296E"/>
    <w:rsid w:val="002753DA"/>
    <w:rsid w:val="00280894"/>
    <w:rsid w:val="00295137"/>
    <w:rsid w:val="002A06C1"/>
    <w:rsid w:val="003B4999"/>
    <w:rsid w:val="003F7C45"/>
    <w:rsid w:val="00410BB9"/>
    <w:rsid w:val="00421659"/>
    <w:rsid w:val="00484D7C"/>
    <w:rsid w:val="00546709"/>
    <w:rsid w:val="00565D17"/>
    <w:rsid w:val="005F1D62"/>
    <w:rsid w:val="00641D19"/>
    <w:rsid w:val="007310E7"/>
    <w:rsid w:val="007447A2"/>
    <w:rsid w:val="00745D65"/>
    <w:rsid w:val="007B3B67"/>
    <w:rsid w:val="00846FA2"/>
    <w:rsid w:val="00970E31"/>
    <w:rsid w:val="00A76140"/>
    <w:rsid w:val="00AE2F4C"/>
    <w:rsid w:val="00B07087"/>
    <w:rsid w:val="00B42042"/>
    <w:rsid w:val="00BC34F6"/>
    <w:rsid w:val="00BD3FD2"/>
    <w:rsid w:val="00BE01C5"/>
    <w:rsid w:val="00BE64AA"/>
    <w:rsid w:val="00C23CA8"/>
    <w:rsid w:val="00C451AF"/>
    <w:rsid w:val="00D81682"/>
    <w:rsid w:val="00D935B9"/>
    <w:rsid w:val="00E26DDB"/>
    <w:rsid w:val="00E70397"/>
    <w:rsid w:val="00E86280"/>
    <w:rsid w:val="00EE044D"/>
    <w:rsid w:val="00EF06AE"/>
    <w:rsid w:val="00F054F3"/>
    <w:rsid w:val="00F64E4F"/>
    <w:rsid w:val="00FE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E34C76-89D7-4026-8DBC-1FD01C50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uiPriority w:val="99"/>
    <w:rsid w:val="00251CA7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F1D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D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703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7039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A06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06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A06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A06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66779-BE3B-4966-989E-D46175AB1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Варжинский Виталий Владимирович</dc:creator>
  <cp:keywords/>
  <dc:description/>
  <cp:lastModifiedBy>Перцева Г.Н.</cp:lastModifiedBy>
  <cp:revision>32</cp:revision>
  <dcterms:created xsi:type="dcterms:W3CDTF">2015-05-07T12:53:00Z</dcterms:created>
  <dcterms:modified xsi:type="dcterms:W3CDTF">2020-04-01T06:19:00Z</dcterms:modified>
</cp:coreProperties>
</file>